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69924" w14:textId="77777777" w:rsidR="00547FC6" w:rsidRPr="00547FC6" w:rsidRDefault="00547FC6" w:rsidP="00547FC6">
      <w:pPr>
        <w:spacing w:after="240" w:line="240" w:lineRule="auto"/>
        <w:jc w:val="right"/>
        <w:rPr>
          <w:rFonts w:eastAsia="Times New Roman" w:cstheme="minorHAnsi"/>
          <w:sz w:val="24"/>
          <w:szCs w:val="24"/>
          <w:lang w:val="en-GB" w:eastAsia="sl-SI"/>
        </w:rPr>
      </w:pPr>
      <w:r w:rsidRPr="00547FC6">
        <w:rPr>
          <w:rFonts w:eastAsia="Times New Roman" w:cstheme="minorHAnsi"/>
          <w:b/>
          <w:bCs/>
          <w:color w:val="000000"/>
          <w:lang w:val="en-GB" w:eastAsia="sl-SI"/>
        </w:rPr>
        <w:t xml:space="preserve">Ljubljana, </w:t>
      </w:r>
      <w:r w:rsidR="00A209DA" w:rsidRPr="00A209DA">
        <w:rPr>
          <w:rFonts w:eastAsia="Times New Roman" w:cstheme="minorHAnsi"/>
          <w:b/>
          <w:bCs/>
          <w:color w:val="000000"/>
          <w:lang w:val="en-GB" w:eastAsia="sl-SI"/>
        </w:rPr>
        <w:t>18.</w:t>
      </w:r>
      <w:r w:rsidRPr="00547FC6">
        <w:rPr>
          <w:rFonts w:eastAsia="Times New Roman" w:cstheme="minorHAnsi"/>
          <w:b/>
          <w:bCs/>
          <w:color w:val="000000"/>
          <w:lang w:val="en-GB" w:eastAsia="sl-SI"/>
        </w:rPr>
        <w:t xml:space="preserve"> 2. 2025</w:t>
      </w:r>
    </w:p>
    <w:p w14:paraId="7B6DD20A" w14:textId="77777777" w:rsidR="00547FC6" w:rsidRPr="00A209DA" w:rsidRDefault="00547FC6" w:rsidP="00A209DA">
      <w:pPr>
        <w:spacing w:before="120" w:after="120" w:line="240" w:lineRule="auto"/>
        <w:jc w:val="center"/>
        <w:rPr>
          <w:rFonts w:eastAsia="Times New Roman" w:cstheme="minorHAnsi"/>
          <w:b/>
          <w:bCs/>
          <w:color w:val="C00000"/>
          <w:sz w:val="24"/>
          <w:szCs w:val="20"/>
          <w:lang w:val="en-GB" w:eastAsia="sl-SI"/>
        </w:rPr>
      </w:pPr>
      <w:r w:rsidRPr="00547FC6">
        <w:rPr>
          <w:rFonts w:eastAsia="Times New Roman" w:cstheme="minorHAnsi"/>
          <w:b/>
          <w:bCs/>
          <w:color w:val="C00000"/>
          <w:sz w:val="24"/>
          <w:szCs w:val="20"/>
          <w:lang w:val="en-GB" w:eastAsia="sl-SI"/>
        </w:rPr>
        <w:t>ČASOPIS ZA KRITIKO ZNANOSTI, DOMIŠLJIJO IN NOVO ANTROPOLOGIJO (ČKZ)</w:t>
      </w:r>
    </w:p>
    <w:p w14:paraId="3F1FD347" w14:textId="77777777" w:rsidR="00A209DA" w:rsidRPr="00547FC6" w:rsidRDefault="00A209DA" w:rsidP="00A209DA">
      <w:pPr>
        <w:spacing w:before="120" w:after="120" w:line="240" w:lineRule="auto"/>
        <w:jc w:val="center"/>
        <w:rPr>
          <w:rFonts w:eastAsia="Times New Roman" w:cstheme="minorHAnsi"/>
          <w:color w:val="C00000"/>
          <w:sz w:val="32"/>
          <w:szCs w:val="24"/>
          <w:lang w:val="en-GB" w:eastAsia="sl-SI"/>
        </w:rPr>
      </w:pPr>
      <w:r w:rsidRPr="00A209DA">
        <w:rPr>
          <w:rStyle w:val="Krepko"/>
          <w:color w:val="C00000"/>
          <w:lang w:val="en-GB"/>
        </w:rPr>
        <w:t>Journal for the Critique of Science, Imagination, and New Anthropology</w:t>
      </w:r>
    </w:p>
    <w:p w14:paraId="42F91832" w14:textId="77777777" w:rsidR="00A209DA" w:rsidRPr="00A209DA" w:rsidRDefault="00547FC6" w:rsidP="00A209DA">
      <w:pPr>
        <w:spacing w:before="120" w:after="120" w:line="240" w:lineRule="auto"/>
        <w:jc w:val="center"/>
        <w:rPr>
          <w:rFonts w:eastAsia="Times New Roman" w:cstheme="minorHAnsi"/>
          <w:b/>
          <w:bCs/>
          <w:color w:val="000000"/>
          <w:sz w:val="36"/>
          <w:szCs w:val="24"/>
          <w:lang w:val="en-GB" w:eastAsia="sl-SI"/>
        </w:rPr>
      </w:pPr>
      <w:r w:rsidRPr="00547FC6">
        <w:rPr>
          <w:rFonts w:eastAsia="Times New Roman" w:cstheme="minorHAnsi"/>
          <w:b/>
          <w:bCs/>
          <w:color w:val="000000"/>
          <w:sz w:val="36"/>
          <w:szCs w:val="24"/>
          <w:lang w:val="en-GB" w:eastAsia="sl-SI"/>
        </w:rPr>
        <w:t xml:space="preserve">CALL FOR </w:t>
      </w:r>
      <w:r w:rsidR="00A209DA" w:rsidRPr="00A209DA">
        <w:rPr>
          <w:rFonts w:eastAsia="Times New Roman" w:cstheme="minorHAnsi"/>
          <w:b/>
          <w:bCs/>
          <w:color w:val="000000"/>
          <w:sz w:val="36"/>
          <w:szCs w:val="24"/>
          <w:lang w:val="en-GB" w:eastAsia="sl-SI"/>
        </w:rPr>
        <w:t xml:space="preserve">PAPERS AND </w:t>
      </w:r>
      <w:r w:rsidRPr="00547FC6">
        <w:rPr>
          <w:rFonts w:eastAsia="Times New Roman" w:cstheme="minorHAnsi"/>
          <w:b/>
          <w:bCs/>
          <w:color w:val="000000"/>
          <w:sz w:val="36"/>
          <w:szCs w:val="24"/>
          <w:lang w:val="en-GB" w:eastAsia="sl-SI"/>
        </w:rPr>
        <w:t>CONTRIBUTIONS:</w:t>
      </w:r>
    </w:p>
    <w:p w14:paraId="692201FD" w14:textId="77777777" w:rsidR="00547FC6" w:rsidRPr="00547FC6" w:rsidRDefault="003129D3" w:rsidP="00A209DA">
      <w:pPr>
        <w:spacing w:before="120" w:after="120" w:line="240" w:lineRule="auto"/>
        <w:jc w:val="center"/>
        <w:rPr>
          <w:rFonts w:eastAsia="Times New Roman" w:cstheme="minorHAnsi"/>
          <w:b/>
          <w:sz w:val="36"/>
          <w:szCs w:val="24"/>
          <w:lang w:val="en-GB" w:eastAsia="sl-SI"/>
        </w:rPr>
      </w:pPr>
      <w:r>
        <w:rPr>
          <w:rFonts w:eastAsia="Times New Roman" w:cstheme="minorHAnsi"/>
          <w:b/>
          <w:bCs/>
          <w:color w:val="000000"/>
          <w:sz w:val="36"/>
          <w:szCs w:val="24"/>
          <w:lang w:val="en-GB" w:eastAsia="sl-SI"/>
        </w:rPr>
        <w:t xml:space="preserve">THE </w:t>
      </w:r>
      <w:r w:rsidR="00547FC6" w:rsidRPr="00547FC6">
        <w:rPr>
          <w:rFonts w:eastAsia="Times New Roman" w:cstheme="minorHAnsi"/>
          <w:b/>
          <w:bCs/>
          <w:color w:val="000000"/>
          <w:sz w:val="36"/>
          <w:szCs w:val="24"/>
          <w:lang w:val="en-GB" w:eastAsia="sl-SI"/>
        </w:rPr>
        <w:t>BALKAN CO</w:t>
      </w:r>
      <w:r>
        <w:rPr>
          <w:rFonts w:eastAsia="Times New Roman" w:cstheme="minorHAnsi"/>
          <w:b/>
          <w:bCs/>
          <w:color w:val="000000"/>
          <w:sz w:val="36"/>
          <w:szCs w:val="24"/>
          <w:lang w:val="en-GB" w:eastAsia="sl-SI"/>
        </w:rPr>
        <w:t>R</w:t>
      </w:r>
      <w:r w:rsidR="00547FC6" w:rsidRPr="00547FC6">
        <w:rPr>
          <w:rFonts w:eastAsia="Times New Roman" w:cstheme="minorHAnsi"/>
          <w:b/>
          <w:bCs/>
          <w:color w:val="000000"/>
          <w:sz w:val="36"/>
          <w:szCs w:val="24"/>
          <w:lang w:val="en-GB" w:eastAsia="sl-SI"/>
        </w:rPr>
        <w:t>RIDOR</w:t>
      </w:r>
      <w:r>
        <w:rPr>
          <w:rFonts w:eastAsia="Times New Roman" w:cstheme="minorHAnsi"/>
          <w:b/>
          <w:bCs/>
          <w:color w:val="000000"/>
          <w:sz w:val="36"/>
          <w:szCs w:val="24"/>
          <w:lang w:val="en-GB" w:eastAsia="sl-SI"/>
        </w:rPr>
        <w:t>,</w:t>
      </w:r>
      <w:r w:rsidR="00547FC6" w:rsidRPr="00547FC6">
        <w:rPr>
          <w:rFonts w:eastAsia="Times New Roman" w:cstheme="minorHAnsi"/>
          <w:b/>
          <w:bCs/>
          <w:color w:val="000000"/>
          <w:sz w:val="36"/>
          <w:szCs w:val="24"/>
          <w:lang w:val="en-GB" w:eastAsia="sl-SI"/>
        </w:rPr>
        <w:t xml:space="preserve"> 10 YEARS LATER</w:t>
      </w:r>
    </w:p>
    <w:p w14:paraId="58B34038" w14:textId="77777777" w:rsidR="00547FC6" w:rsidRPr="00547FC6" w:rsidRDefault="00547FC6" w:rsidP="00547FC6">
      <w:pPr>
        <w:spacing w:before="240" w:after="240" w:line="240" w:lineRule="auto"/>
        <w:jc w:val="both"/>
        <w:rPr>
          <w:rFonts w:eastAsia="Times New Roman" w:cstheme="minorHAnsi"/>
          <w:sz w:val="24"/>
          <w:szCs w:val="24"/>
          <w:lang w:val="en-GB" w:eastAsia="sl-SI"/>
        </w:rPr>
      </w:pPr>
      <w:r w:rsidRPr="00547FC6">
        <w:rPr>
          <w:rFonts w:eastAsia="Times New Roman" w:cstheme="minorHAnsi"/>
          <w:color w:val="000000"/>
          <w:sz w:val="24"/>
          <w:szCs w:val="24"/>
          <w:lang w:val="en-GB" w:eastAsia="sl-SI"/>
        </w:rPr>
        <w:t>Migration has been a constant part of history, yet since the 20</w:t>
      </w:r>
      <w:r w:rsidRPr="00547FC6">
        <w:rPr>
          <w:rFonts w:eastAsia="Times New Roman" w:cstheme="minorHAnsi"/>
          <w:color w:val="000000"/>
          <w:sz w:val="24"/>
          <w:szCs w:val="24"/>
          <w:vertAlign w:val="superscript"/>
          <w:lang w:val="en-GB" w:eastAsia="sl-SI"/>
        </w:rPr>
        <w:t>th</w:t>
      </w:r>
      <w:r w:rsidRPr="00547FC6">
        <w:rPr>
          <w:rFonts w:eastAsia="Times New Roman" w:cstheme="minorHAnsi"/>
          <w:color w:val="000000"/>
          <w:sz w:val="24"/>
          <w:szCs w:val="24"/>
          <w:lang w:val="en-GB" w:eastAsia="sl-SI"/>
        </w:rPr>
        <w:t xml:space="preserve"> century onwards, it has been a key symptom of the capitalist political-economic regime. As such, it works as a boomerang, stemming from the colonial practices of Western hegemony and its current </w:t>
      </w:r>
      <w:proofErr w:type="spellStart"/>
      <w:r w:rsidRPr="00547FC6">
        <w:rPr>
          <w:rFonts w:eastAsia="Times New Roman" w:cstheme="minorHAnsi"/>
          <w:color w:val="000000"/>
          <w:sz w:val="24"/>
          <w:szCs w:val="24"/>
          <w:lang w:val="en-GB" w:eastAsia="sl-SI"/>
        </w:rPr>
        <w:t>neocolonialist</w:t>
      </w:r>
      <w:proofErr w:type="spellEnd"/>
      <w:r w:rsidRPr="00547FC6">
        <w:rPr>
          <w:rFonts w:eastAsia="Times New Roman" w:cstheme="minorHAnsi"/>
          <w:color w:val="000000"/>
          <w:sz w:val="24"/>
          <w:szCs w:val="24"/>
          <w:lang w:val="en-GB" w:eastAsia="sl-SI"/>
        </w:rPr>
        <w:t xml:space="preserve"> power structure, based on the division between centre and periphery. Its exploitation of cheap migrant labour is an essential return effect for the functioning of late capitalism. It is also a boomerang in the sense that migration seems to function like an abject of the contemporary political regime which tries to suppress the investment of power relations into the field of migration, the effects of which - precisely because of this suppression - cannot keep coming back and influence the political sphere; it is a part of the whole of hegemonic power relations yet that part which also enables it in its current concrete ties and as much represents the whole itself. Let's look at the changes within the past 10 years since the closure of the Balkan corridor in 2016. We can observe a reconfiguration of the “society that defends”, the establishment of new borders, the re-use of violent and manifold strategies of the European border regime, and the EU’s reshaping into an explicit security apparatus. Migration is also at the centre of new political alliances and realignments, while migrants are used as a geopolitical tool. As we have seen in the case of Turkey and Belorussia, one may understand it as a new form of biological weapon.</w:t>
      </w:r>
    </w:p>
    <w:p w14:paraId="6FB3811A" w14:textId="77777777" w:rsidR="00547FC6" w:rsidRPr="00547FC6" w:rsidRDefault="00547FC6" w:rsidP="00547FC6">
      <w:pPr>
        <w:spacing w:before="240" w:after="240" w:line="240" w:lineRule="auto"/>
        <w:jc w:val="both"/>
        <w:rPr>
          <w:rFonts w:eastAsia="Times New Roman" w:cstheme="minorHAnsi"/>
          <w:sz w:val="24"/>
          <w:szCs w:val="24"/>
          <w:lang w:val="en-GB" w:eastAsia="sl-SI"/>
        </w:rPr>
      </w:pPr>
      <w:r w:rsidRPr="00547FC6">
        <w:rPr>
          <w:rFonts w:eastAsia="Times New Roman" w:cstheme="minorHAnsi"/>
          <w:color w:val="000000"/>
          <w:sz w:val="24"/>
          <w:szCs w:val="24"/>
          <w:lang w:val="en-GB" w:eastAsia="sl-SI"/>
        </w:rPr>
        <w:t xml:space="preserve">Because these effects are multiple and also depend on different localities; because the nature of borders is hard, yet nevertheless plastic; but most of all because the borders’ effects are known only through the struggle and there are struggles for the autonomy of migration still going on, </w:t>
      </w:r>
      <w:r w:rsidRPr="00547FC6">
        <w:rPr>
          <w:rFonts w:eastAsia="Times New Roman" w:cstheme="minorHAnsi"/>
          <w:b/>
          <w:color w:val="000000"/>
          <w:sz w:val="24"/>
          <w:szCs w:val="24"/>
          <w:lang w:val="en-GB" w:eastAsia="sl-SI"/>
        </w:rPr>
        <w:t xml:space="preserve">this issue of ČKZ co-edited with </w:t>
      </w:r>
      <w:proofErr w:type="spellStart"/>
      <w:r w:rsidRPr="00547FC6">
        <w:rPr>
          <w:rFonts w:eastAsia="Times New Roman" w:cstheme="minorHAnsi"/>
          <w:b/>
          <w:color w:val="000000"/>
          <w:sz w:val="24"/>
          <w:szCs w:val="24"/>
          <w:lang w:val="en-GB" w:eastAsia="sl-SI"/>
        </w:rPr>
        <w:t>Infokolpa</w:t>
      </w:r>
      <w:proofErr w:type="spellEnd"/>
      <w:r w:rsidRPr="00547FC6">
        <w:rPr>
          <w:rFonts w:eastAsia="Times New Roman" w:cstheme="minorHAnsi"/>
          <w:b/>
          <w:color w:val="000000"/>
          <w:sz w:val="24"/>
          <w:szCs w:val="24"/>
          <w:lang w:val="en-GB" w:eastAsia="sl-SI"/>
        </w:rPr>
        <w:t xml:space="preserve"> will be focusing on the changes within the last 10 years since the opening and most of all closure of the Balkan corridor</w:t>
      </w:r>
      <w:r w:rsidRPr="00547FC6">
        <w:rPr>
          <w:rFonts w:eastAsia="Times New Roman" w:cstheme="minorHAnsi"/>
          <w:color w:val="000000"/>
          <w:sz w:val="24"/>
          <w:szCs w:val="24"/>
          <w:lang w:val="en-GB" w:eastAsia="sl-SI"/>
        </w:rPr>
        <w:t xml:space="preserve">. What has changed since then? Where are we positioned concerning migration struggles? What are some changes in the experience of the struggles for the autonomy of migration? What do these past 10 years signify for migration today compared to before? What is the global state of migration? As the content of contributing papers is quite open so is the form, so </w:t>
      </w:r>
      <w:r w:rsidRPr="00547FC6">
        <w:rPr>
          <w:rFonts w:eastAsia="Times New Roman" w:cstheme="minorHAnsi"/>
          <w:b/>
          <w:bCs/>
          <w:color w:val="000000"/>
          <w:sz w:val="24"/>
          <w:szCs w:val="24"/>
          <w:lang w:val="en-GB" w:eastAsia="sl-SI"/>
        </w:rPr>
        <w:t>we welcome scientific articles, poetry, essays, maps, political and geopolitical analysis</w:t>
      </w:r>
      <w:r w:rsidRPr="00547FC6">
        <w:rPr>
          <w:rFonts w:eastAsia="Times New Roman" w:cstheme="minorHAnsi"/>
          <w:color w:val="000000"/>
          <w:sz w:val="24"/>
          <w:szCs w:val="24"/>
          <w:lang w:val="en-GB" w:eastAsia="sl-SI"/>
        </w:rPr>
        <w:t>, etc. </w:t>
      </w:r>
    </w:p>
    <w:p w14:paraId="546CBDB4" w14:textId="77777777" w:rsidR="00547FC6" w:rsidRPr="00547FC6" w:rsidRDefault="00547FC6" w:rsidP="00547FC6">
      <w:pPr>
        <w:spacing w:before="240" w:after="240" w:line="240" w:lineRule="auto"/>
        <w:jc w:val="both"/>
        <w:rPr>
          <w:rFonts w:eastAsia="Times New Roman" w:cstheme="minorHAnsi"/>
          <w:sz w:val="24"/>
          <w:szCs w:val="24"/>
          <w:lang w:val="en-GB" w:eastAsia="sl-SI"/>
        </w:rPr>
      </w:pPr>
      <w:r w:rsidRPr="00547FC6">
        <w:rPr>
          <w:rFonts w:eastAsia="Times New Roman" w:cstheme="minorHAnsi"/>
          <w:b/>
          <w:color w:val="000000"/>
          <w:sz w:val="24"/>
          <w:szCs w:val="24"/>
          <w:lang w:val="en-GB" w:eastAsia="sl-SI"/>
        </w:rPr>
        <w:t>This issue aims to gather different experiences and elaborations in one place to understand better the overall picture of changing times and border regimes</w:t>
      </w:r>
      <w:r w:rsidRPr="00547FC6">
        <w:rPr>
          <w:rFonts w:eastAsia="Times New Roman" w:cstheme="minorHAnsi"/>
          <w:color w:val="000000"/>
          <w:sz w:val="24"/>
          <w:szCs w:val="24"/>
          <w:lang w:val="en-GB" w:eastAsia="sl-SI"/>
        </w:rPr>
        <w:t xml:space="preserve">, </w:t>
      </w:r>
      <w:r w:rsidRPr="003C5BE1">
        <w:rPr>
          <w:rFonts w:eastAsia="Times New Roman" w:cstheme="minorHAnsi"/>
          <w:b/>
          <w:color w:val="000000"/>
          <w:sz w:val="24"/>
          <w:szCs w:val="24"/>
          <w:lang w:val="en-GB" w:eastAsia="sl-SI"/>
        </w:rPr>
        <w:t>to condense different aspects and through the momentum of condensation try to push the struggles forward, or at least to create a signpost of where we are so we can perhaps see easier to where we should go</w:t>
      </w:r>
      <w:r w:rsidRPr="00547FC6">
        <w:rPr>
          <w:rFonts w:eastAsia="Times New Roman" w:cstheme="minorHAnsi"/>
          <w:color w:val="000000"/>
          <w:sz w:val="24"/>
          <w:szCs w:val="24"/>
          <w:lang w:val="en-GB" w:eastAsia="sl-SI"/>
        </w:rPr>
        <w:t>. A signpost that would give more chances to intervene in catching that boomerang, but also create an archive, which would serve as a message in a bottle for future struggles.</w:t>
      </w:r>
    </w:p>
    <w:p w14:paraId="6AB67496" w14:textId="3E4336E3" w:rsidR="00547FC6" w:rsidRPr="00547FC6" w:rsidRDefault="00547FC6" w:rsidP="00547FC6">
      <w:pPr>
        <w:spacing w:before="240" w:after="240" w:line="240" w:lineRule="auto"/>
        <w:rPr>
          <w:rFonts w:eastAsia="Times New Roman" w:cstheme="minorHAnsi"/>
          <w:sz w:val="24"/>
          <w:szCs w:val="24"/>
          <w:lang w:val="en-GB" w:eastAsia="sl-SI"/>
        </w:rPr>
      </w:pPr>
      <w:r w:rsidRPr="00547FC6">
        <w:rPr>
          <w:rFonts w:eastAsia="Times New Roman" w:cstheme="minorHAnsi"/>
          <w:b/>
          <w:bCs/>
          <w:color w:val="000000"/>
          <w:sz w:val="24"/>
          <w:szCs w:val="24"/>
          <w:lang w:val="en-GB" w:eastAsia="sl-SI"/>
        </w:rPr>
        <w:t xml:space="preserve">ČKZ accepts </w:t>
      </w:r>
      <w:r w:rsidR="003C5BE1">
        <w:rPr>
          <w:rFonts w:eastAsia="Times New Roman" w:cstheme="minorHAnsi"/>
          <w:b/>
          <w:bCs/>
          <w:color w:val="000000"/>
          <w:sz w:val="24"/>
          <w:szCs w:val="24"/>
          <w:lang w:val="en-GB" w:eastAsia="sl-SI"/>
        </w:rPr>
        <w:t>contributions</w:t>
      </w:r>
      <w:r w:rsidRPr="00547FC6">
        <w:rPr>
          <w:rFonts w:eastAsia="Times New Roman" w:cstheme="minorHAnsi"/>
          <w:b/>
          <w:bCs/>
          <w:color w:val="000000"/>
          <w:sz w:val="24"/>
          <w:szCs w:val="24"/>
          <w:lang w:val="en-GB" w:eastAsia="sl-SI"/>
        </w:rPr>
        <w:t xml:space="preserve"> until 1 June 2025</w:t>
      </w:r>
      <w:r w:rsidRPr="00BE77B4">
        <w:rPr>
          <w:rFonts w:eastAsia="Times New Roman" w:cstheme="minorHAnsi"/>
          <w:bCs/>
          <w:color w:val="000000"/>
          <w:sz w:val="24"/>
          <w:szCs w:val="24"/>
          <w:lang w:val="en-GB" w:eastAsia="sl-SI"/>
        </w:rPr>
        <w:t>.</w:t>
      </w:r>
      <w:r w:rsidR="00BE77B4" w:rsidRPr="00BE77B4">
        <w:rPr>
          <w:rFonts w:eastAsia="Times New Roman" w:cstheme="minorHAnsi"/>
          <w:bCs/>
          <w:color w:val="000000"/>
          <w:sz w:val="24"/>
          <w:szCs w:val="24"/>
          <w:lang w:val="en-GB" w:eastAsia="sl-SI"/>
        </w:rPr>
        <w:t xml:space="preserve"> </w:t>
      </w:r>
      <w:r w:rsidR="00BE77B4" w:rsidRPr="00BE77B4">
        <w:rPr>
          <w:rFonts w:eastAsia="Times New Roman" w:cstheme="minorHAnsi"/>
          <w:b/>
          <w:bCs/>
          <w:color w:val="000000"/>
          <w:sz w:val="24"/>
          <w:szCs w:val="24"/>
          <w:lang w:val="en-GB" w:eastAsia="sl-SI"/>
        </w:rPr>
        <w:t xml:space="preserve">We are accepting </w:t>
      </w:r>
      <w:r w:rsidR="003C5BE1">
        <w:rPr>
          <w:rFonts w:eastAsia="Times New Roman" w:cstheme="minorHAnsi"/>
          <w:b/>
          <w:bCs/>
          <w:color w:val="000000"/>
          <w:sz w:val="24"/>
          <w:szCs w:val="24"/>
          <w:lang w:val="en-GB" w:eastAsia="sl-SI"/>
        </w:rPr>
        <w:t>contributions</w:t>
      </w:r>
      <w:r w:rsidR="00BE77B4" w:rsidRPr="00BE77B4">
        <w:rPr>
          <w:rFonts w:eastAsia="Times New Roman" w:cstheme="minorHAnsi"/>
          <w:b/>
          <w:bCs/>
          <w:color w:val="000000"/>
          <w:sz w:val="24"/>
          <w:szCs w:val="24"/>
          <w:lang w:val="en-GB" w:eastAsia="sl-SI"/>
        </w:rPr>
        <w:t xml:space="preserve"> in</w:t>
      </w:r>
      <w:r w:rsidR="00BE77B4">
        <w:rPr>
          <w:rFonts w:eastAsia="Times New Roman" w:cstheme="minorHAnsi"/>
          <w:b/>
          <w:bCs/>
          <w:color w:val="000000"/>
          <w:sz w:val="24"/>
          <w:szCs w:val="24"/>
          <w:lang w:val="en-GB" w:eastAsia="sl-SI"/>
        </w:rPr>
        <w:t xml:space="preserve"> Slovene and English.</w:t>
      </w:r>
    </w:p>
    <w:p w14:paraId="74A3824B" w14:textId="77777777" w:rsidR="003129D3" w:rsidRDefault="00547FC6" w:rsidP="00D172AA">
      <w:pPr>
        <w:spacing w:after="0" w:line="240" w:lineRule="auto"/>
        <w:rPr>
          <w:rFonts w:eastAsia="Times New Roman" w:cstheme="minorHAnsi"/>
          <w:color w:val="1155CC"/>
          <w:sz w:val="24"/>
          <w:szCs w:val="24"/>
          <w:u w:val="single"/>
          <w:lang w:val="en-GB" w:eastAsia="sl-SI"/>
        </w:rPr>
      </w:pPr>
      <w:r w:rsidRPr="00547FC6">
        <w:rPr>
          <w:rFonts w:eastAsia="Times New Roman" w:cstheme="minorHAnsi"/>
          <w:color w:val="000000"/>
          <w:sz w:val="24"/>
          <w:szCs w:val="24"/>
          <w:lang w:val="en-GB" w:eastAsia="sl-SI"/>
        </w:rPr>
        <w:t>Instructions for Authors:</w:t>
      </w:r>
      <w:hyperlink r:id="rId4" w:history="1">
        <w:r w:rsidRPr="003129D3">
          <w:rPr>
            <w:rFonts w:eastAsia="Times New Roman" w:cstheme="minorHAnsi"/>
            <w:color w:val="000000"/>
            <w:sz w:val="24"/>
            <w:szCs w:val="24"/>
            <w:u w:val="single"/>
            <w:lang w:val="en-GB" w:eastAsia="sl-SI"/>
          </w:rPr>
          <w:t xml:space="preserve"> </w:t>
        </w:r>
      </w:hyperlink>
      <w:hyperlink r:id="rId5" w:history="1">
        <w:r w:rsidR="003129D3" w:rsidRPr="003129D3">
          <w:rPr>
            <w:rStyle w:val="Hiperpovezava"/>
            <w:rFonts w:eastAsia="Times New Roman" w:cstheme="minorHAnsi"/>
            <w:sz w:val="24"/>
            <w:szCs w:val="24"/>
            <w:lang w:val="en-GB" w:eastAsia="sl-SI"/>
          </w:rPr>
          <w:t>https://ckz.si/en/about-the-journal/instructions-for-authors</w:t>
        </w:r>
      </w:hyperlink>
    </w:p>
    <w:p w14:paraId="3FCA755A" w14:textId="77777777" w:rsidR="00D172AA" w:rsidRDefault="00D172AA" w:rsidP="00D172AA">
      <w:pPr>
        <w:spacing w:after="0" w:line="240" w:lineRule="auto"/>
        <w:rPr>
          <w:rFonts w:eastAsia="Times New Roman" w:cstheme="minorHAnsi"/>
          <w:sz w:val="24"/>
          <w:szCs w:val="24"/>
          <w:lang w:val="en-GB" w:eastAsia="sl-SI"/>
        </w:rPr>
      </w:pPr>
    </w:p>
    <w:p w14:paraId="5504CC25" w14:textId="77777777" w:rsidR="003129D3" w:rsidRDefault="00D172AA" w:rsidP="00D172AA">
      <w:pPr>
        <w:spacing w:after="0" w:line="240" w:lineRule="auto"/>
        <w:rPr>
          <w:rFonts w:eastAsia="Times New Roman" w:cstheme="minorHAnsi"/>
          <w:sz w:val="24"/>
          <w:szCs w:val="24"/>
          <w:lang w:val="en-GB" w:eastAsia="sl-SI"/>
        </w:rPr>
      </w:pPr>
      <w:bookmarkStart w:id="0" w:name="_Hlk190780579"/>
      <w:r>
        <w:rPr>
          <w:rFonts w:eastAsia="Times New Roman" w:cstheme="minorHAnsi"/>
          <w:sz w:val="24"/>
          <w:szCs w:val="24"/>
          <w:lang w:val="en-GB" w:eastAsia="sl-SI"/>
        </w:rPr>
        <w:t>E-mail for contributions</w:t>
      </w:r>
      <w:r w:rsidR="003129D3">
        <w:rPr>
          <w:rFonts w:eastAsia="Times New Roman" w:cstheme="minorHAnsi"/>
          <w:sz w:val="24"/>
          <w:szCs w:val="24"/>
          <w:lang w:val="en-GB" w:eastAsia="sl-SI"/>
        </w:rPr>
        <w:t xml:space="preserve">: </w:t>
      </w:r>
      <w:hyperlink r:id="rId6" w:history="1">
        <w:r w:rsidR="003129D3" w:rsidRPr="0067593C">
          <w:rPr>
            <w:rStyle w:val="Hiperpovezava"/>
            <w:rFonts w:eastAsia="Times New Roman" w:cstheme="minorHAnsi"/>
            <w:sz w:val="24"/>
            <w:szCs w:val="24"/>
            <w:lang w:val="en-GB" w:eastAsia="sl-SI"/>
          </w:rPr>
          <w:t>infokolpa@gmail.com</w:t>
        </w:r>
      </w:hyperlink>
      <w:r w:rsidR="003129D3">
        <w:rPr>
          <w:rFonts w:eastAsia="Times New Roman" w:cstheme="minorHAnsi"/>
          <w:sz w:val="24"/>
          <w:szCs w:val="24"/>
          <w:lang w:val="en-GB" w:eastAsia="sl-SI"/>
        </w:rPr>
        <w:t xml:space="preserve"> </w:t>
      </w:r>
    </w:p>
    <w:p w14:paraId="3418881A" w14:textId="77777777" w:rsidR="00D172AA" w:rsidRDefault="00D172AA" w:rsidP="00D172AA">
      <w:pPr>
        <w:spacing w:after="0" w:line="240" w:lineRule="auto"/>
        <w:rPr>
          <w:rFonts w:eastAsia="Times New Roman" w:cstheme="minorHAnsi"/>
          <w:sz w:val="24"/>
          <w:szCs w:val="24"/>
          <w:lang w:val="en-GB" w:eastAsia="sl-SI"/>
        </w:rPr>
      </w:pPr>
      <w:bookmarkStart w:id="1" w:name="_Hlk190780593"/>
      <w:bookmarkEnd w:id="0"/>
      <w:r w:rsidRPr="00A209DA">
        <w:rPr>
          <w:rFonts w:eastAsia="Times New Roman" w:cstheme="minorHAnsi"/>
          <w:noProof/>
          <w:color w:val="000000"/>
          <w:bdr w:val="none" w:sz="0" w:space="0" w:color="auto" w:frame="1"/>
          <w:lang w:val="en-GB" w:eastAsia="sl-SI"/>
        </w:rPr>
        <w:drawing>
          <wp:anchor distT="0" distB="0" distL="114300" distR="114300" simplePos="0" relativeHeight="251659264" behindDoc="1" locked="0" layoutInCell="1" allowOverlap="1" wp14:anchorId="760A7668" wp14:editId="0A6D5844">
            <wp:simplePos x="0" y="0"/>
            <wp:positionH relativeFrom="margin">
              <wp:posOffset>5901690</wp:posOffset>
            </wp:positionH>
            <wp:positionV relativeFrom="paragraph">
              <wp:posOffset>133350</wp:posOffset>
            </wp:positionV>
            <wp:extent cx="871855" cy="792480"/>
            <wp:effectExtent l="0" t="0" r="4445" b="7620"/>
            <wp:wrapTight wrapText="bothSides">
              <wp:wrapPolygon edited="0">
                <wp:start x="0" y="0"/>
                <wp:lineTo x="0" y="21288"/>
                <wp:lineTo x="21238" y="21288"/>
                <wp:lineTo x="21238" y="0"/>
                <wp:lineTo x="0" y="0"/>
              </wp:wrapPolygon>
            </wp:wrapTight>
            <wp:docPr id="5" name="Slika 5" descr="https://lh7-rt.googleusercontent.com/docsz/AD_4nXcIcr7ifttuZfyJqK7nZmDRU2nCr2fQEb78jvZYGbaNLHUIkFs4_-cpEJLYsU2oOmDEBA9lsE7Fkdp8Kbq5es6x4xhzwDlmnzFzXsBGbOuZ6iyX4ENMMaHe5gtP4rHTcD_-up1RaQ?key=yO3CXbbWQAvkrX5abZ9ggf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7-rt.googleusercontent.com/docsz/AD_4nXcIcr7ifttuZfyJqK7nZmDRU2nCr2fQEb78jvZYGbaNLHUIkFs4_-cpEJLYsU2oOmDEBA9lsE7Fkdp8Kbq5es6x4xhzwDlmnzFzXsBGbOuZ6iyX4ENMMaHe5gtP4rHTcD_-up1RaQ?key=yO3CXbbWQAvkrX5abZ9ggf4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9DA">
        <w:rPr>
          <w:rFonts w:eastAsia="Times New Roman" w:cstheme="minorHAnsi"/>
          <w:noProof/>
          <w:color w:val="000000"/>
          <w:bdr w:val="none" w:sz="0" w:space="0" w:color="auto" w:frame="1"/>
          <w:lang w:val="en-GB" w:eastAsia="sl-SI"/>
        </w:rPr>
        <w:drawing>
          <wp:anchor distT="0" distB="0" distL="114300" distR="114300" simplePos="0" relativeHeight="251658240" behindDoc="1" locked="0" layoutInCell="1" allowOverlap="1" wp14:anchorId="1FDFCC26" wp14:editId="67A77E0E">
            <wp:simplePos x="0" y="0"/>
            <wp:positionH relativeFrom="column">
              <wp:posOffset>4427220</wp:posOffset>
            </wp:positionH>
            <wp:positionV relativeFrom="paragraph">
              <wp:posOffset>102870</wp:posOffset>
            </wp:positionV>
            <wp:extent cx="950595" cy="792480"/>
            <wp:effectExtent l="0" t="0" r="1905" b="7620"/>
            <wp:wrapTight wrapText="bothSides">
              <wp:wrapPolygon edited="0">
                <wp:start x="0" y="0"/>
                <wp:lineTo x="0" y="21288"/>
                <wp:lineTo x="21210" y="21288"/>
                <wp:lineTo x="21210" y="0"/>
                <wp:lineTo x="0" y="0"/>
              </wp:wrapPolygon>
            </wp:wrapTight>
            <wp:docPr id="6" name="Slika 6" descr="https://lh7-rt.googleusercontent.com/docsz/AD_4nXf3HJpJUDjyVYgJu8cfC1R1f9cHtOOmhDXADPCMVFsrmqiKGc3Xt5gRcQl2gAyiAP50mhozOryNON8SB3dO22j0r1wRb01zjePhd_x6RbnombQLvhzzxrZJxEDdqGJoz8c29dEH-w?key=yO3CXbbWQAvkrX5abZ9ggf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rt.googleusercontent.com/docsz/AD_4nXf3HJpJUDjyVYgJu8cfC1R1f9cHtOOmhDXADPCMVFsrmqiKGc3Xt5gRcQl2gAyiAP50mhozOryNON8SB3dO22j0r1wRb01zjePhd_x6RbnombQLvhzzxrZJxEDdqGJoz8c29dEH-w?key=yO3CXbbWQAvkrX5abZ9ggf4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95" cy="792480"/>
                    </a:xfrm>
                    <a:prstGeom prst="rect">
                      <a:avLst/>
                    </a:prstGeom>
                    <a:noFill/>
                    <a:ln>
                      <a:noFill/>
                    </a:ln>
                  </pic:spPr>
                </pic:pic>
              </a:graphicData>
            </a:graphic>
          </wp:anchor>
        </w:drawing>
      </w:r>
    </w:p>
    <w:p w14:paraId="2C2A0D10" w14:textId="77777777" w:rsidR="00D172AA" w:rsidRDefault="00D172AA" w:rsidP="00D172AA">
      <w:pPr>
        <w:spacing w:after="0" w:line="240" w:lineRule="auto"/>
        <w:rPr>
          <w:rFonts w:eastAsia="Times New Roman" w:cstheme="minorHAnsi"/>
          <w:sz w:val="24"/>
          <w:szCs w:val="24"/>
          <w:lang w:val="en-GB" w:eastAsia="sl-SI"/>
        </w:rPr>
      </w:pPr>
    </w:p>
    <w:p w14:paraId="6443DA74" w14:textId="77777777" w:rsidR="00FB07BC" w:rsidRDefault="00FB07BC" w:rsidP="00D172AA">
      <w:pPr>
        <w:spacing w:after="0" w:line="240" w:lineRule="auto"/>
        <w:rPr>
          <w:rFonts w:eastAsia="Times New Roman" w:cstheme="minorHAnsi"/>
          <w:sz w:val="24"/>
          <w:szCs w:val="24"/>
          <w:lang w:val="en-GB" w:eastAsia="sl-SI"/>
        </w:rPr>
      </w:pPr>
      <w:r>
        <w:rPr>
          <w:rFonts w:eastAsia="Times New Roman" w:cstheme="minorHAnsi"/>
          <w:sz w:val="24"/>
          <w:szCs w:val="24"/>
          <w:lang w:val="en-GB" w:eastAsia="sl-SI"/>
        </w:rPr>
        <w:t xml:space="preserve">ČKZ: </w:t>
      </w:r>
      <w:hyperlink r:id="rId9" w:history="1">
        <w:r w:rsidRPr="00FC58FA">
          <w:rPr>
            <w:rStyle w:val="Hiperpovezava"/>
            <w:rFonts w:eastAsia="Times New Roman" w:cstheme="minorHAnsi"/>
            <w:sz w:val="24"/>
            <w:szCs w:val="24"/>
            <w:lang w:val="en-GB" w:eastAsia="sl-SI"/>
          </w:rPr>
          <w:t>https://ckz.si/en/</w:t>
        </w:r>
      </w:hyperlink>
      <w:r>
        <w:rPr>
          <w:rFonts w:eastAsia="Times New Roman" w:cstheme="minorHAnsi"/>
          <w:sz w:val="24"/>
          <w:szCs w:val="24"/>
          <w:lang w:val="en-GB" w:eastAsia="sl-SI"/>
        </w:rPr>
        <w:t xml:space="preserve"> </w:t>
      </w:r>
    </w:p>
    <w:p w14:paraId="1A208476" w14:textId="77777777" w:rsidR="00D172AA" w:rsidRDefault="00D172AA" w:rsidP="00D172AA">
      <w:pPr>
        <w:spacing w:after="0" w:line="240" w:lineRule="auto"/>
        <w:rPr>
          <w:rFonts w:eastAsia="Times New Roman" w:cstheme="minorHAnsi"/>
          <w:sz w:val="24"/>
          <w:szCs w:val="24"/>
          <w:lang w:val="en-GB" w:eastAsia="sl-SI"/>
        </w:rPr>
      </w:pPr>
      <w:proofErr w:type="spellStart"/>
      <w:r>
        <w:rPr>
          <w:rFonts w:eastAsia="Times New Roman" w:cstheme="minorHAnsi"/>
          <w:sz w:val="24"/>
          <w:szCs w:val="24"/>
          <w:lang w:val="en-GB" w:eastAsia="sl-SI"/>
        </w:rPr>
        <w:t>Infokolpa</w:t>
      </w:r>
      <w:proofErr w:type="spellEnd"/>
      <w:r>
        <w:rPr>
          <w:rFonts w:eastAsia="Times New Roman" w:cstheme="minorHAnsi"/>
          <w:sz w:val="24"/>
          <w:szCs w:val="24"/>
          <w:lang w:val="en-GB" w:eastAsia="sl-SI"/>
        </w:rPr>
        <w:t xml:space="preserve"> FB: </w:t>
      </w:r>
      <w:hyperlink r:id="rId10" w:history="1">
        <w:r w:rsidRPr="0067593C">
          <w:rPr>
            <w:rStyle w:val="Hiperpovezava"/>
            <w:rFonts w:eastAsia="Times New Roman" w:cstheme="minorHAnsi"/>
            <w:sz w:val="24"/>
            <w:szCs w:val="24"/>
            <w:lang w:val="en-GB" w:eastAsia="sl-SI"/>
          </w:rPr>
          <w:t>https://www.facebook.com/infokolpa/</w:t>
        </w:r>
      </w:hyperlink>
      <w:r>
        <w:rPr>
          <w:rFonts w:eastAsia="Times New Roman" w:cstheme="minorHAnsi"/>
          <w:sz w:val="24"/>
          <w:szCs w:val="24"/>
          <w:lang w:val="en-GB" w:eastAsia="sl-SI"/>
        </w:rPr>
        <w:t xml:space="preserve"> </w:t>
      </w:r>
    </w:p>
    <w:p w14:paraId="01D52DF4" w14:textId="3B1DD668" w:rsidR="00AC49D9" w:rsidRPr="00BE77B4" w:rsidRDefault="00D172AA" w:rsidP="00BE77B4">
      <w:pPr>
        <w:spacing w:after="0" w:line="240" w:lineRule="auto"/>
        <w:rPr>
          <w:rFonts w:eastAsia="Times New Roman" w:cstheme="minorHAnsi"/>
          <w:sz w:val="24"/>
          <w:szCs w:val="24"/>
          <w:lang w:val="en-GB" w:eastAsia="sl-SI"/>
        </w:rPr>
      </w:pPr>
      <w:r>
        <w:rPr>
          <w:rFonts w:eastAsia="Times New Roman" w:cstheme="minorHAnsi"/>
          <w:sz w:val="24"/>
          <w:szCs w:val="24"/>
          <w:lang w:val="en-GB" w:eastAsia="sl-SI"/>
        </w:rPr>
        <w:t>Push-forward</w:t>
      </w:r>
      <w:bookmarkStart w:id="2" w:name="_GoBack"/>
      <w:bookmarkEnd w:id="2"/>
      <w:r>
        <w:rPr>
          <w:rFonts w:eastAsia="Times New Roman" w:cstheme="minorHAnsi"/>
          <w:sz w:val="24"/>
          <w:szCs w:val="24"/>
          <w:lang w:val="en-GB" w:eastAsia="sl-SI"/>
        </w:rPr>
        <w:t xml:space="preserve">: </w:t>
      </w:r>
      <w:hyperlink r:id="rId11" w:history="1">
        <w:r w:rsidRPr="0067593C">
          <w:rPr>
            <w:rStyle w:val="Hiperpovezava"/>
            <w:rFonts w:eastAsia="Times New Roman" w:cstheme="minorHAnsi"/>
            <w:sz w:val="24"/>
            <w:szCs w:val="24"/>
            <w:lang w:val="en-GB" w:eastAsia="sl-SI"/>
          </w:rPr>
          <w:t>https://push-forward.org/</w:t>
        </w:r>
      </w:hyperlink>
      <w:bookmarkEnd w:id="1"/>
      <w:r>
        <w:rPr>
          <w:rFonts w:eastAsia="Times New Roman" w:cstheme="minorHAnsi"/>
          <w:sz w:val="24"/>
          <w:szCs w:val="24"/>
          <w:lang w:val="en-GB" w:eastAsia="sl-SI"/>
        </w:rPr>
        <w:t xml:space="preserve"> </w:t>
      </w:r>
    </w:p>
    <w:sectPr w:rsidR="00AC49D9" w:rsidRPr="00BE77B4" w:rsidSect="00A209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5A"/>
    <w:rsid w:val="00013F5A"/>
    <w:rsid w:val="00107F3A"/>
    <w:rsid w:val="003129D3"/>
    <w:rsid w:val="003C5BE1"/>
    <w:rsid w:val="00547FC6"/>
    <w:rsid w:val="006757AC"/>
    <w:rsid w:val="00A209DA"/>
    <w:rsid w:val="00AC49D9"/>
    <w:rsid w:val="00BE77B4"/>
    <w:rsid w:val="00BF78FA"/>
    <w:rsid w:val="00D172AA"/>
    <w:rsid w:val="00F671B5"/>
    <w:rsid w:val="00FB07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1A3"/>
  <w15:chartTrackingRefBased/>
  <w15:docId w15:val="{4DD962E7-D85F-488A-84F9-7A3BA17D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47FC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47FC6"/>
    <w:rPr>
      <w:color w:val="0000FF"/>
      <w:u w:val="single"/>
    </w:rPr>
  </w:style>
  <w:style w:type="character" w:customStyle="1" w:styleId="apple-tab-span">
    <w:name w:val="apple-tab-span"/>
    <w:basedOn w:val="Privzetapisavaodstavka"/>
    <w:rsid w:val="00547FC6"/>
  </w:style>
  <w:style w:type="character" w:styleId="Krepko">
    <w:name w:val="Strong"/>
    <w:basedOn w:val="Privzetapisavaodstavka"/>
    <w:uiPriority w:val="22"/>
    <w:qFormat/>
    <w:rsid w:val="00A209DA"/>
    <w:rPr>
      <w:b/>
      <w:bCs/>
    </w:rPr>
  </w:style>
  <w:style w:type="character" w:styleId="Nerazreenaomemba">
    <w:name w:val="Unresolved Mention"/>
    <w:basedOn w:val="Privzetapisavaodstavka"/>
    <w:uiPriority w:val="99"/>
    <w:semiHidden/>
    <w:unhideWhenUsed/>
    <w:rsid w:val="003129D3"/>
    <w:rPr>
      <w:color w:val="605E5C"/>
      <w:shd w:val="clear" w:color="auto" w:fill="E1DFDD"/>
    </w:rPr>
  </w:style>
  <w:style w:type="character" w:customStyle="1" w:styleId="gmail-il">
    <w:name w:val="gmail-il"/>
    <w:basedOn w:val="Privzetapisavaodstavka"/>
    <w:rsid w:val="00AC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606">
      <w:bodyDiv w:val="1"/>
      <w:marLeft w:val="0"/>
      <w:marRight w:val="0"/>
      <w:marTop w:val="0"/>
      <w:marBottom w:val="0"/>
      <w:divBdr>
        <w:top w:val="none" w:sz="0" w:space="0" w:color="auto"/>
        <w:left w:val="none" w:sz="0" w:space="0" w:color="auto"/>
        <w:bottom w:val="none" w:sz="0" w:space="0" w:color="auto"/>
        <w:right w:val="none" w:sz="0" w:space="0" w:color="auto"/>
      </w:divBdr>
      <w:divsChild>
        <w:div w:id="580455725">
          <w:marLeft w:val="0"/>
          <w:marRight w:val="0"/>
          <w:marTop w:val="0"/>
          <w:marBottom w:val="0"/>
          <w:divBdr>
            <w:top w:val="none" w:sz="0" w:space="0" w:color="auto"/>
            <w:left w:val="none" w:sz="0" w:space="0" w:color="auto"/>
            <w:bottom w:val="none" w:sz="0" w:space="0" w:color="auto"/>
            <w:right w:val="none" w:sz="0" w:space="0" w:color="auto"/>
          </w:divBdr>
        </w:div>
      </w:divsChild>
    </w:div>
    <w:div w:id="109130262">
      <w:bodyDiv w:val="1"/>
      <w:marLeft w:val="0"/>
      <w:marRight w:val="0"/>
      <w:marTop w:val="0"/>
      <w:marBottom w:val="0"/>
      <w:divBdr>
        <w:top w:val="none" w:sz="0" w:space="0" w:color="auto"/>
        <w:left w:val="none" w:sz="0" w:space="0" w:color="auto"/>
        <w:bottom w:val="none" w:sz="0" w:space="0" w:color="auto"/>
        <w:right w:val="none" w:sz="0" w:space="0" w:color="auto"/>
      </w:divBdr>
      <w:divsChild>
        <w:div w:id="2015185298">
          <w:marLeft w:val="0"/>
          <w:marRight w:val="0"/>
          <w:marTop w:val="0"/>
          <w:marBottom w:val="0"/>
          <w:divBdr>
            <w:top w:val="none" w:sz="0" w:space="0" w:color="auto"/>
            <w:left w:val="none" w:sz="0" w:space="0" w:color="auto"/>
            <w:bottom w:val="none" w:sz="0" w:space="0" w:color="auto"/>
            <w:right w:val="none" w:sz="0" w:space="0" w:color="auto"/>
          </w:divBdr>
          <w:divsChild>
            <w:div w:id="491026947">
              <w:marLeft w:val="0"/>
              <w:marRight w:val="0"/>
              <w:marTop w:val="0"/>
              <w:marBottom w:val="0"/>
              <w:divBdr>
                <w:top w:val="none" w:sz="0" w:space="0" w:color="auto"/>
                <w:left w:val="none" w:sz="0" w:space="0" w:color="auto"/>
                <w:bottom w:val="none" w:sz="0" w:space="0" w:color="auto"/>
                <w:right w:val="none" w:sz="0" w:space="0" w:color="auto"/>
              </w:divBdr>
              <w:divsChild>
                <w:div w:id="1270241150">
                  <w:marLeft w:val="0"/>
                  <w:marRight w:val="0"/>
                  <w:marTop w:val="0"/>
                  <w:marBottom w:val="0"/>
                  <w:divBdr>
                    <w:top w:val="none" w:sz="0" w:space="0" w:color="auto"/>
                    <w:left w:val="none" w:sz="0" w:space="0" w:color="auto"/>
                    <w:bottom w:val="none" w:sz="0" w:space="0" w:color="auto"/>
                    <w:right w:val="none" w:sz="0" w:space="0" w:color="auto"/>
                  </w:divBdr>
                  <w:divsChild>
                    <w:div w:id="1572425312">
                      <w:marLeft w:val="0"/>
                      <w:marRight w:val="0"/>
                      <w:marTop w:val="0"/>
                      <w:marBottom w:val="0"/>
                      <w:divBdr>
                        <w:top w:val="none" w:sz="0" w:space="0" w:color="auto"/>
                        <w:left w:val="none" w:sz="0" w:space="0" w:color="auto"/>
                        <w:bottom w:val="none" w:sz="0" w:space="0" w:color="auto"/>
                        <w:right w:val="none" w:sz="0" w:space="0" w:color="auto"/>
                      </w:divBdr>
                      <w:divsChild>
                        <w:div w:id="906502509">
                          <w:marLeft w:val="0"/>
                          <w:marRight w:val="0"/>
                          <w:marTop w:val="0"/>
                          <w:marBottom w:val="0"/>
                          <w:divBdr>
                            <w:top w:val="none" w:sz="0" w:space="0" w:color="auto"/>
                            <w:left w:val="none" w:sz="0" w:space="0" w:color="auto"/>
                            <w:bottom w:val="none" w:sz="0" w:space="0" w:color="auto"/>
                            <w:right w:val="none" w:sz="0" w:space="0" w:color="auto"/>
                          </w:divBdr>
                          <w:divsChild>
                            <w:div w:id="861211547">
                              <w:marLeft w:val="0"/>
                              <w:marRight w:val="0"/>
                              <w:marTop w:val="0"/>
                              <w:marBottom w:val="0"/>
                              <w:divBdr>
                                <w:top w:val="none" w:sz="0" w:space="0" w:color="auto"/>
                                <w:left w:val="none" w:sz="0" w:space="0" w:color="auto"/>
                                <w:bottom w:val="none" w:sz="0" w:space="0" w:color="auto"/>
                                <w:right w:val="none" w:sz="0" w:space="0" w:color="auto"/>
                              </w:divBdr>
                              <w:divsChild>
                                <w:div w:id="76362573">
                                  <w:marLeft w:val="0"/>
                                  <w:marRight w:val="0"/>
                                  <w:marTop w:val="0"/>
                                  <w:marBottom w:val="0"/>
                                  <w:divBdr>
                                    <w:top w:val="none" w:sz="0" w:space="0" w:color="auto"/>
                                    <w:left w:val="none" w:sz="0" w:space="0" w:color="auto"/>
                                    <w:bottom w:val="none" w:sz="0" w:space="0" w:color="auto"/>
                                    <w:right w:val="none" w:sz="0" w:space="0" w:color="auto"/>
                                  </w:divBdr>
                                  <w:divsChild>
                                    <w:div w:id="493112882">
                                      <w:marLeft w:val="0"/>
                                      <w:marRight w:val="0"/>
                                      <w:marTop w:val="0"/>
                                      <w:marBottom w:val="0"/>
                                      <w:divBdr>
                                        <w:top w:val="none" w:sz="0" w:space="0" w:color="auto"/>
                                        <w:left w:val="none" w:sz="0" w:space="0" w:color="auto"/>
                                        <w:bottom w:val="none" w:sz="0" w:space="0" w:color="auto"/>
                                        <w:right w:val="none" w:sz="0" w:space="0" w:color="auto"/>
                                      </w:divBdr>
                                    </w:div>
                                  </w:divsChild>
                                </w:div>
                                <w:div w:id="2073189116">
                                  <w:marLeft w:val="0"/>
                                  <w:marRight w:val="0"/>
                                  <w:marTop w:val="0"/>
                                  <w:marBottom w:val="0"/>
                                  <w:divBdr>
                                    <w:top w:val="none" w:sz="0" w:space="0" w:color="auto"/>
                                    <w:left w:val="none" w:sz="0" w:space="0" w:color="auto"/>
                                    <w:bottom w:val="none" w:sz="0" w:space="0" w:color="auto"/>
                                    <w:right w:val="none" w:sz="0" w:space="0" w:color="auto"/>
                                  </w:divBdr>
                                  <w:divsChild>
                                    <w:div w:id="635794667">
                                      <w:marLeft w:val="0"/>
                                      <w:marRight w:val="0"/>
                                      <w:marTop w:val="0"/>
                                      <w:marBottom w:val="0"/>
                                      <w:divBdr>
                                        <w:top w:val="none" w:sz="0" w:space="0" w:color="auto"/>
                                        <w:left w:val="none" w:sz="0" w:space="0" w:color="auto"/>
                                        <w:bottom w:val="none" w:sz="0" w:space="0" w:color="auto"/>
                                        <w:right w:val="none" w:sz="0" w:space="0" w:color="auto"/>
                                      </w:divBdr>
                                    </w:div>
                                  </w:divsChild>
                                </w:div>
                                <w:div w:id="633294960">
                                  <w:marLeft w:val="0"/>
                                  <w:marRight w:val="0"/>
                                  <w:marTop w:val="0"/>
                                  <w:marBottom w:val="0"/>
                                  <w:divBdr>
                                    <w:top w:val="none" w:sz="0" w:space="0" w:color="auto"/>
                                    <w:left w:val="none" w:sz="0" w:space="0" w:color="auto"/>
                                    <w:bottom w:val="none" w:sz="0" w:space="0" w:color="auto"/>
                                    <w:right w:val="none" w:sz="0" w:space="0" w:color="auto"/>
                                  </w:divBdr>
                                  <w:divsChild>
                                    <w:div w:id="179702482">
                                      <w:marLeft w:val="0"/>
                                      <w:marRight w:val="0"/>
                                      <w:marTop w:val="0"/>
                                      <w:marBottom w:val="0"/>
                                      <w:divBdr>
                                        <w:top w:val="none" w:sz="0" w:space="0" w:color="auto"/>
                                        <w:left w:val="none" w:sz="0" w:space="0" w:color="auto"/>
                                        <w:bottom w:val="none" w:sz="0" w:space="0" w:color="auto"/>
                                        <w:right w:val="none" w:sz="0" w:space="0" w:color="auto"/>
                                      </w:divBdr>
                                    </w:div>
                                  </w:divsChild>
                                </w:div>
                                <w:div w:id="723021050">
                                  <w:marLeft w:val="0"/>
                                  <w:marRight w:val="0"/>
                                  <w:marTop w:val="0"/>
                                  <w:marBottom w:val="0"/>
                                  <w:divBdr>
                                    <w:top w:val="none" w:sz="0" w:space="0" w:color="auto"/>
                                    <w:left w:val="none" w:sz="0" w:space="0" w:color="auto"/>
                                    <w:bottom w:val="none" w:sz="0" w:space="0" w:color="auto"/>
                                    <w:right w:val="none" w:sz="0" w:space="0" w:color="auto"/>
                                  </w:divBdr>
                                  <w:divsChild>
                                    <w:div w:id="2019887993">
                                      <w:marLeft w:val="0"/>
                                      <w:marRight w:val="0"/>
                                      <w:marTop w:val="0"/>
                                      <w:marBottom w:val="0"/>
                                      <w:divBdr>
                                        <w:top w:val="none" w:sz="0" w:space="0" w:color="auto"/>
                                        <w:left w:val="none" w:sz="0" w:space="0" w:color="auto"/>
                                        <w:bottom w:val="none" w:sz="0" w:space="0" w:color="auto"/>
                                        <w:right w:val="none" w:sz="0" w:space="0" w:color="auto"/>
                                      </w:divBdr>
                                    </w:div>
                                  </w:divsChild>
                                </w:div>
                                <w:div w:id="1980188855">
                                  <w:marLeft w:val="0"/>
                                  <w:marRight w:val="0"/>
                                  <w:marTop w:val="0"/>
                                  <w:marBottom w:val="0"/>
                                  <w:divBdr>
                                    <w:top w:val="none" w:sz="0" w:space="0" w:color="auto"/>
                                    <w:left w:val="none" w:sz="0" w:space="0" w:color="auto"/>
                                    <w:bottom w:val="none" w:sz="0" w:space="0" w:color="auto"/>
                                    <w:right w:val="none" w:sz="0" w:space="0" w:color="auto"/>
                                  </w:divBdr>
                                  <w:divsChild>
                                    <w:div w:id="16239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004896">
      <w:bodyDiv w:val="1"/>
      <w:marLeft w:val="0"/>
      <w:marRight w:val="0"/>
      <w:marTop w:val="0"/>
      <w:marBottom w:val="0"/>
      <w:divBdr>
        <w:top w:val="none" w:sz="0" w:space="0" w:color="auto"/>
        <w:left w:val="none" w:sz="0" w:space="0" w:color="auto"/>
        <w:bottom w:val="none" w:sz="0" w:space="0" w:color="auto"/>
        <w:right w:val="none" w:sz="0" w:space="0" w:color="auto"/>
      </w:divBdr>
      <w:divsChild>
        <w:div w:id="1447580696">
          <w:marLeft w:val="0"/>
          <w:marRight w:val="0"/>
          <w:marTop w:val="0"/>
          <w:marBottom w:val="0"/>
          <w:divBdr>
            <w:top w:val="none" w:sz="0" w:space="0" w:color="auto"/>
            <w:left w:val="none" w:sz="0" w:space="0" w:color="auto"/>
            <w:bottom w:val="none" w:sz="0" w:space="0" w:color="auto"/>
            <w:right w:val="none" w:sz="0" w:space="0" w:color="auto"/>
          </w:divBdr>
        </w:div>
      </w:divsChild>
    </w:div>
    <w:div w:id="1310280269">
      <w:bodyDiv w:val="1"/>
      <w:marLeft w:val="0"/>
      <w:marRight w:val="0"/>
      <w:marTop w:val="0"/>
      <w:marBottom w:val="0"/>
      <w:divBdr>
        <w:top w:val="none" w:sz="0" w:space="0" w:color="auto"/>
        <w:left w:val="none" w:sz="0" w:space="0" w:color="auto"/>
        <w:bottom w:val="none" w:sz="0" w:space="0" w:color="auto"/>
        <w:right w:val="none" w:sz="0" w:space="0" w:color="auto"/>
      </w:divBdr>
    </w:div>
    <w:div w:id="1384863020">
      <w:bodyDiv w:val="1"/>
      <w:marLeft w:val="0"/>
      <w:marRight w:val="0"/>
      <w:marTop w:val="0"/>
      <w:marBottom w:val="0"/>
      <w:divBdr>
        <w:top w:val="none" w:sz="0" w:space="0" w:color="auto"/>
        <w:left w:val="none" w:sz="0" w:space="0" w:color="auto"/>
        <w:bottom w:val="none" w:sz="0" w:space="0" w:color="auto"/>
        <w:right w:val="none" w:sz="0" w:space="0" w:color="auto"/>
      </w:divBdr>
      <w:divsChild>
        <w:div w:id="1669167298">
          <w:marLeft w:val="0"/>
          <w:marRight w:val="0"/>
          <w:marTop w:val="0"/>
          <w:marBottom w:val="0"/>
          <w:divBdr>
            <w:top w:val="none" w:sz="0" w:space="0" w:color="auto"/>
            <w:left w:val="none" w:sz="0" w:space="0" w:color="auto"/>
            <w:bottom w:val="none" w:sz="0" w:space="0" w:color="auto"/>
            <w:right w:val="none" w:sz="0" w:space="0" w:color="auto"/>
          </w:divBdr>
          <w:divsChild>
            <w:div w:id="90902169">
              <w:marLeft w:val="0"/>
              <w:marRight w:val="0"/>
              <w:marTop w:val="0"/>
              <w:marBottom w:val="0"/>
              <w:divBdr>
                <w:top w:val="none" w:sz="0" w:space="0" w:color="auto"/>
                <w:left w:val="none" w:sz="0" w:space="0" w:color="auto"/>
                <w:bottom w:val="none" w:sz="0" w:space="0" w:color="auto"/>
                <w:right w:val="none" w:sz="0" w:space="0" w:color="auto"/>
              </w:divBdr>
            </w:div>
            <w:div w:id="237712684">
              <w:marLeft w:val="0"/>
              <w:marRight w:val="0"/>
              <w:marTop w:val="0"/>
              <w:marBottom w:val="0"/>
              <w:divBdr>
                <w:top w:val="none" w:sz="0" w:space="0" w:color="auto"/>
                <w:left w:val="none" w:sz="0" w:space="0" w:color="auto"/>
                <w:bottom w:val="none" w:sz="0" w:space="0" w:color="auto"/>
                <w:right w:val="none" w:sz="0" w:space="0" w:color="auto"/>
              </w:divBdr>
              <w:divsChild>
                <w:div w:id="571500778">
                  <w:marLeft w:val="0"/>
                  <w:marRight w:val="0"/>
                  <w:marTop w:val="0"/>
                  <w:marBottom w:val="0"/>
                  <w:divBdr>
                    <w:top w:val="none" w:sz="0" w:space="0" w:color="auto"/>
                    <w:left w:val="none" w:sz="0" w:space="0" w:color="auto"/>
                    <w:bottom w:val="none" w:sz="0" w:space="0" w:color="auto"/>
                    <w:right w:val="none" w:sz="0" w:space="0" w:color="auto"/>
                  </w:divBdr>
                </w:div>
                <w:div w:id="157967361">
                  <w:marLeft w:val="0"/>
                  <w:marRight w:val="0"/>
                  <w:marTop w:val="0"/>
                  <w:marBottom w:val="0"/>
                  <w:divBdr>
                    <w:top w:val="none" w:sz="0" w:space="0" w:color="auto"/>
                    <w:left w:val="none" w:sz="0" w:space="0" w:color="auto"/>
                    <w:bottom w:val="none" w:sz="0" w:space="0" w:color="auto"/>
                    <w:right w:val="none" w:sz="0" w:space="0" w:color="auto"/>
                  </w:divBdr>
                </w:div>
                <w:div w:id="257444124">
                  <w:marLeft w:val="0"/>
                  <w:marRight w:val="0"/>
                  <w:marTop w:val="0"/>
                  <w:marBottom w:val="0"/>
                  <w:divBdr>
                    <w:top w:val="none" w:sz="0" w:space="0" w:color="auto"/>
                    <w:left w:val="none" w:sz="0" w:space="0" w:color="auto"/>
                    <w:bottom w:val="none" w:sz="0" w:space="0" w:color="auto"/>
                    <w:right w:val="none" w:sz="0" w:space="0" w:color="auto"/>
                  </w:divBdr>
                </w:div>
                <w:div w:id="1257593096">
                  <w:marLeft w:val="0"/>
                  <w:marRight w:val="0"/>
                  <w:marTop w:val="0"/>
                  <w:marBottom w:val="0"/>
                  <w:divBdr>
                    <w:top w:val="none" w:sz="0" w:space="0" w:color="auto"/>
                    <w:left w:val="none" w:sz="0" w:space="0" w:color="auto"/>
                    <w:bottom w:val="none" w:sz="0" w:space="0" w:color="auto"/>
                    <w:right w:val="none" w:sz="0" w:space="0" w:color="auto"/>
                  </w:divBdr>
                </w:div>
                <w:div w:id="940725801">
                  <w:marLeft w:val="0"/>
                  <w:marRight w:val="0"/>
                  <w:marTop w:val="0"/>
                  <w:marBottom w:val="0"/>
                  <w:divBdr>
                    <w:top w:val="none" w:sz="0" w:space="0" w:color="auto"/>
                    <w:left w:val="none" w:sz="0" w:space="0" w:color="auto"/>
                    <w:bottom w:val="none" w:sz="0" w:space="0" w:color="auto"/>
                    <w:right w:val="none" w:sz="0" w:space="0" w:color="auto"/>
                  </w:divBdr>
                </w:div>
              </w:divsChild>
            </w:div>
            <w:div w:id="1606888745">
              <w:marLeft w:val="0"/>
              <w:marRight w:val="0"/>
              <w:marTop w:val="0"/>
              <w:marBottom w:val="0"/>
              <w:divBdr>
                <w:top w:val="none" w:sz="0" w:space="0" w:color="auto"/>
                <w:left w:val="none" w:sz="0" w:space="0" w:color="auto"/>
                <w:bottom w:val="none" w:sz="0" w:space="0" w:color="auto"/>
                <w:right w:val="none" w:sz="0" w:space="0" w:color="auto"/>
              </w:divBdr>
            </w:div>
            <w:div w:id="24914617">
              <w:marLeft w:val="0"/>
              <w:marRight w:val="0"/>
              <w:marTop w:val="0"/>
              <w:marBottom w:val="0"/>
              <w:divBdr>
                <w:top w:val="none" w:sz="0" w:space="0" w:color="auto"/>
                <w:left w:val="none" w:sz="0" w:space="0" w:color="auto"/>
                <w:bottom w:val="none" w:sz="0" w:space="0" w:color="auto"/>
                <w:right w:val="none" w:sz="0" w:space="0" w:color="auto"/>
              </w:divBdr>
            </w:div>
            <w:div w:id="281962492">
              <w:marLeft w:val="0"/>
              <w:marRight w:val="0"/>
              <w:marTop w:val="0"/>
              <w:marBottom w:val="0"/>
              <w:divBdr>
                <w:top w:val="none" w:sz="0" w:space="0" w:color="auto"/>
                <w:left w:val="none" w:sz="0" w:space="0" w:color="auto"/>
                <w:bottom w:val="none" w:sz="0" w:space="0" w:color="auto"/>
                <w:right w:val="none" w:sz="0" w:space="0" w:color="auto"/>
              </w:divBdr>
            </w:div>
            <w:div w:id="1745105342">
              <w:marLeft w:val="0"/>
              <w:marRight w:val="0"/>
              <w:marTop w:val="0"/>
              <w:marBottom w:val="0"/>
              <w:divBdr>
                <w:top w:val="none" w:sz="0" w:space="0" w:color="auto"/>
                <w:left w:val="none" w:sz="0" w:space="0" w:color="auto"/>
                <w:bottom w:val="none" w:sz="0" w:space="0" w:color="auto"/>
                <w:right w:val="none" w:sz="0" w:space="0" w:color="auto"/>
              </w:divBdr>
            </w:div>
            <w:div w:id="1438599125">
              <w:marLeft w:val="0"/>
              <w:marRight w:val="0"/>
              <w:marTop w:val="0"/>
              <w:marBottom w:val="0"/>
              <w:divBdr>
                <w:top w:val="none" w:sz="0" w:space="0" w:color="auto"/>
                <w:left w:val="none" w:sz="0" w:space="0" w:color="auto"/>
                <w:bottom w:val="none" w:sz="0" w:space="0" w:color="auto"/>
                <w:right w:val="none" w:sz="0" w:space="0" w:color="auto"/>
              </w:divBdr>
            </w:div>
            <w:div w:id="1206454641">
              <w:marLeft w:val="0"/>
              <w:marRight w:val="0"/>
              <w:marTop w:val="0"/>
              <w:marBottom w:val="0"/>
              <w:divBdr>
                <w:top w:val="none" w:sz="0" w:space="0" w:color="auto"/>
                <w:left w:val="none" w:sz="0" w:space="0" w:color="auto"/>
                <w:bottom w:val="none" w:sz="0" w:space="0" w:color="auto"/>
                <w:right w:val="none" w:sz="0" w:space="0" w:color="auto"/>
              </w:divBdr>
            </w:div>
            <w:div w:id="12050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olpa@gmail.com" TargetMode="External"/><Relationship Id="rId11" Type="http://schemas.openxmlformats.org/officeDocument/2006/relationships/hyperlink" Target="https://push-forward.org/" TargetMode="External"/><Relationship Id="rId5" Type="http://schemas.openxmlformats.org/officeDocument/2006/relationships/hyperlink" Target="https://ckz.si/en/about-the-journal/instructions-for-authors" TargetMode="External"/><Relationship Id="rId10" Type="http://schemas.openxmlformats.org/officeDocument/2006/relationships/hyperlink" Target="https://www.facebook.com/infokolpa/" TargetMode="External"/><Relationship Id="rId4" Type="http://schemas.openxmlformats.org/officeDocument/2006/relationships/hyperlink" Target="https://www.ckz.si/en/instructions-for-authors" TargetMode="External"/><Relationship Id="rId9" Type="http://schemas.openxmlformats.org/officeDocument/2006/relationships/hyperlink" Target="https://ckz.si/e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578</Words>
  <Characters>3296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Jošt Žagar</dc:creator>
  <cp:keywords/>
  <dc:description/>
  <cp:lastModifiedBy>Jošt Žagar</cp:lastModifiedBy>
  <cp:revision>4</cp:revision>
  <cp:lastPrinted>2025-02-18T11:09:00Z</cp:lastPrinted>
  <dcterms:created xsi:type="dcterms:W3CDTF">2025-02-18T11:08:00Z</dcterms:created>
  <dcterms:modified xsi:type="dcterms:W3CDTF">2025-02-18T13:16:00Z</dcterms:modified>
</cp:coreProperties>
</file>